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D404" w14:textId="0416AAA6" w:rsidR="00D85B9E" w:rsidRPr="009F17E3" w:rsidRDefault="009F17E3">
      <w:pPr>
        <w:rPr>
          <w:b/>
          <w:bCs/>
          <w:sz w:val="28"/>
          <w:szCs w:val="28"/>
        </w:rPr>
      </w:pPr>
      <w:r w:rsidRPr="009F17E3">
        <w:rPr>
          <w:b/>
          <w:bCs/>
          <w:sz w:val="28"/>
          <w:szCs w:val="28"/>
        </w:rPr>
        <w:t xml:space="preserve">How Manufacturers </w:t>
      </w:r>
      <w:r w:rsidR="00D15A20">
        <w:rPr>
          <w:b/>
          <w:bCs/>
          <w:sz w:val="28"/>
          <w:szCs w:val="28"/>
        </w:rPr>
        <w:t>Succeed at</w:t>
      </w:r>
      <w:r w:rsidRPr="009F17E3">
        <w:rPr>
          <w:b/>
          <w:bCs/>
          <w:sz w:val="28"/>
          <w:szCs w:val="28"/>
        </w:rPr>
        <w:t xml:space="preserve"> Marketing</w:t>
      </w:r>
    </w:p>
    <w:p w14:paraId="762881BE" w14:textId="554F59E5" w:rsidR="0097714D" w:rsidRPr="001107BF" w:rsidRDefault="001107BF">
      <w:pPr>
        <w:rPr>
          <w:b/>
          <w:bCs/>
        </w:rPr>
      </w:pPr>
      <w:r w:rsidRPr="001107BF">
        <w:rPr>
          <w:b/>
          <w:bCs/>
        </w:rPr>
        <w:t>May 14</w:t>
      </w:r>
      <w:r w:rsidRPr="001107BF">
        <w:rPr>
          <w:b/>
          <w:bCs/>
          <w:vertAlign w:val="superscript"/>
        </w:rPr>
        <w:t>th</w:t>
      </w:r>
      <w:r w:rsidRPr="001107BF">
        <w:rPr>
          <w:b/>
          <w:bCs/>
        </w:rPr>
        <w:t xml:space="preserve">, </w:t>
      </w:r>
      <w:r w:rsidR="00391D9F">
        <w:rPr>
          <w:b/>
          <w:bCs/>
        </w:rPr>
        <w:t>12</w:t>
      </w:r>
      <w:r w:rsidRPr="001107BF">
        <w:rPr>
          <w:b/>
          <w:bCs/>
        </w:rPr>
        <w:t xml:space="preserve">pm to </w:t>
      </w:r>
      <w:r w:rsidR="00391D9F">
        <w:rPr>
          <w:b/>
          <w:bCs/>
        </w:rPr>
        <w:t>1</w:t>
      </w:r>
      <w:r w:rsidRPr="001107BF">
        <w:rPr>
          <w:b/>
          <w:bCs/>
        </w:rPr>
        <w:t xml:space="preserve">pm EST </w:t>
      </w:r>
    </w:p>
    <w:p w14:paraId="62A25342" w14:textId="5D9F4D52" w:rsidR="009F17E3" w:rsidRPr="001107BF" w:rsidRDefault="001107BF" w:rsidP="00D15A20">
      <w:pPr>
        <w:jc w:val="both"/>
        <w:rPr>
          <w:sz w:val="22"/>
          <w:szCs w:val="22"/>
        </w:rPr>
      </w:pPr>
      <w:r w:rsidRPr="001107BF">
        <w:rPr>
          <w:sz w:val="22"/>
          <w:szCs w:val="22"/>
        </w:rPr>
        <w:t xml:space="preserve">Manufacturers </w:t>
      </w:r>
      <w:r w:rsidR="00FE28EF">
        <w:rPr>
          <w:sz w:val="22"/>
          <w:szCs w:val="22"/>
        </w:rPr>
        <w:t>a</w:t>
      </w:r>
      <w:r w:rsidRPr="001107BF">
        <w:rPr>
          <w:sz w:val="22"/>
          <w:szCs w:val="22"/>
        </w:rPr>
        <w:t xml:space="preserve">re </w:t>
      </w:r>
      <w:r w:rsidR="001B3B86">
        <w:rPr>
          <w:sz w:val="22"/>
          <w:szCs w:val="22"/>
        </w:rPr>
        <w:t xml:space="preserve">successfully </w:t>
      </w:r>
      <w:r w:rsidRPr="001107BF">
        <w:rPr>
          <w:sz w:val="22"/>
          <w:szCs w:val="22"/>
        </w:rPr>
        <w:t xml:space="preserve">marketing their </w:t>
      </w:r>
      <w:r w:rsidR="007C1C03">
        <w:rPr>
          <w:sz w:val="22"/>
          <w:szCs w:val="22"/>
        </w:rPr>
        <w:t>businesses</w:t>
      </w:r>
      <w:r w:rsidRPr="001107BF">
        <w:rPr>
          <w:sz w:val="22"/>
          <w:szCs w:val="22"/>
        </w:rPr>
        <w:t xml:space="preserve"> in </w:t>
      </w:r>
      <w:r w:rsidR="00FE28EF">
        <w:rPr>
          <w:sz w:val="22"/>
          <w:szCs w:val="22"/>
        </w:rPr>
        <w:t>different</w:t>
      </w:r>
      <w:r w:rsidRPr="001107BF">
        <w:rPr>
          <w:sz w:val="22"/>
          <w:szCs w:val="22"/>
        </w:rPr>
        <w:t xml:space="preserve"> ways. </w:t>
      </w:r>
      <w:r w:rsidR="009B2B54">
        <w:rPr>
          <w:sz w:val="22"/>
          <w:szCs w:val="22"/>
        </w:rPr>
        <w:t>A strong website is a must</w:t>
      </w:r>
      <w:r w:rsidR="007C1C03">
        <w:rPr>
          <w:sz w:val="22"/>
          <w:szCs w:val="22"/>
        </w:rPr>
        <w:t xml:space="preserve">, but a </w:t>
      </w:r>
      <w:r w:rsidR="001B3B86">
        <w:rPr>
          <w:sz w:val="22"/>
          <w:szCs w:val="22"/>
        </w:rPr>
        <w:t>one-</w:t>
      </w:r>
      <w:r w:rsidR="009B2B54">
        <w:rPr>
          <w:sz w:val="22"/>
          <w:szCs w:val="22"/>
        </w:rPr>
        <w:t xml:space="preserve">size-fits-all approach </w:t>
      </w:r>
      <w:r w:rsidR="001B3B86">
        <w:rPr>
          <w:sz w:val="22"/>
          <w:szCs w:val="22"/>
        </w:rPr>
        <w:t>isn’t</w:t>
      </w:r>
      <w:r w:rsidR="009B2B54">
        <w:rPr>
          <w:sz w:val="22"/>
          <w:szCs w:val="22"/>
        </w:rPr>
        <w:t>.</w:t>
      </w:r>
      <w:r w:rsidR="00314099">
        <w:rPr>
          <w:sz w:val="22"/>
          <w:szCs w:val="22"/>
        </w:rPr>
        <w:t xml:space="preserve"> </w:t>
      </w:r>
      <w:r w:rsidR="00D15A20">
        <w:rPr>
          <w:sz w:val="22"/>
          <w:szCs w:val="22"/>
        </w:rPr>
        <w:t xml:space="preserve">Meet three New York State manufacturers with distinct approaches to marketing and find out what they have in common, what they do differently, and how you can apply </w:t>
      </w:r>
      <w:r w:rsidR="009B2B54">
        <w:rPr>
          <w:sz w:val="22"/>
          <w:szCs w:val="22"/>
        </w:rPr>
        <w:t>what they’</w:t>
      </w:r>
      <w:r w:rsidR="006E701E">
        <w:rPr>
          <w:sz w:val="22"/>
          <w:szCs w:val="22"/>
        </w:rPr>
        <w:t>ve</w:t>
      </w:r>
      <w:r w:rsidR="009B2B54">
        <w:rPr>
          <w:sz w:val="22"/>
          <w:szCs w:val="22"/>
        </w:rPr>
        <w:t xml:space="preserve"> learned to your</w:t>
      </w:r>
      <w:r w:rsidR="00D15A20">
        <w:rPr>
          <w:sz w:val="22"/>
          <w:szCs w:val="22"/>
        </w:rPr>
        <w:t xml:space="preserve"> own business.</w:t>
      </w:r>
    </w:p>
    <w:p w14:paraId="0D4FFCE3" w14:textId="33C2F852" w:rsidR="009F17E3" w:rsidRPr="00D15A20" w:rsidRDefault="001107BF">
      <w:pPr>
        <w:rPr>
          <w:sz w:val="22"/>
          <w:szCs w:val="22"/>
        </w:rPr>
      </w:pPr>
      <w:r w:rsidRPr="00D15A20">
        <w:rPr>
          <w:sz w:val="22"/>
          <w:szCs w:val="22"/>
        </w:rPr>
        <w:t>Topics will include</w:t>
      </w:r>
      <w:r w:rsidR="00D15A20">
        <w:rPr>
          <w:sz w:val="22"/>
          <w:szCs w:val="22"/>
        </w:rPr>
        <w:t>:</w:t>
      </w:r>
    </w:p>
    <w:p w14:paraId="0DC912AA" w14:textId="382E8C75" w:rsidR="00255FF8" w:rsidRPr="00255FF8" w:rsidRDefault="001B3B86" w:rsidP="00820728">
      <w:pPr>
        <w:pStyle w:val="ListParagraph"/>
        <w:numPr>
          <w:ilvl w:val="0"/>
          <w:numId w:val="1"/>
        </w:numPr>
        <w:rPr>
          <w:sz w:val="22"/>
          <w:szCs w:val="22"/>
        </w:rPr>
      </w:pPr>
      <w:r>
        <w:rPr>
          <w:sz w:val="22"/>
          <w:szCs w:val="22"/>
        </w:rPr>
        <w:t xml:space="preserve">Who’s responsible for marketing and why </w:t>
      </w:r>
      <w:r w:rsidR="006E701E">
        <w:rPr>
          <w:sz w:val="22"/>
          <w:szCs w:val="22"/>
        </w:rPr>
        <w:t xml:space="preserve">smart </w:t>
      </w:r>
      <w:r>
        <w:rPr>
          <w:sz w:val="22"/>
          <w:szCs w:val="22"/>
        </w:rPr>
        <w:t xml:space="preserve">leaders engage </w:t>
      </w:r>
    </w:p>
    <w:p w14:paraId="2721F29C" w14:textId="65C11C26" w:rsidR="001107BF" w:rsidRPr="00255FF8" w:rsidRDefault="00255FF8" w:rsidP="00820728">
      <w:pPr>
        <w:pStyle w:val="ListParagraph"/>
        <w:numPr>
          <w:ilvl w:val="0"/>
          <w:numId w:val="1"/>
        </w:numPr>
      </w:pPr>
      <w:r w:rsidRPr="00255FF8">
        <w:rPr>
          <w:sz w:val="22"/>
          <w:szCs w:val="22"/>
        </w:rPr>
        <w:t xml:space="preserve">How to get started with a </w:t>
      </w:r>
      <w:r w:rsidR="006E701E">
        <w:rPr>
          <w:sz w:val="22"/>
          <w:szCs w:val="22"/>
        </w:rPr>
        <w:t xml:space="preserve">smart, </w:t>
      </w:r>
      <w:r w:rsidR="00314099">
        <w:rPr>
          <w:sz w:val="22"/>
          <w:szCs w:val="22"/>
        </w:rPr>
        <w:t xml:space="preserve">successful </w:t>
      </w:r>
      <w:r w:rsidRPr="00255FF8">
        <w:rPr>
          <w:sz w:val="22"/>
          <w:szCs w:val="22"/>
        </w:rPr>
        <w:t>website redesign</w:t>
      </w:r>
    </w:p>
    <w:p w14:paraId="5A6E7D5A" w14:textId="591D2222" w:rsidR="00255FF8" w:rsidRDefault="001B3B86" w:rsidP="00820728">
      <w:pPr>
        <w:pStyle w:val="ListParagraph"/>
        <w:numPr>
          <w:ilvl w:val="0"/>
          <w:numId w:val="1"/>
        </w:numPr>
        <w:rPr>
          <w:sz w:val="22"/>
          <w:szCs w:val="22"/>
        </w:rPr>
      </w:pPr>
      <w:r>
        <w:rPr>
          <w:sz w:val="22"/>
          <w:szCs w:val="22"/>
        </w:rPr>
        <w:t xml:space="preserve">What to consider when it comes to creating content </w:t>
      </w:r>
    </w:p>
    <w:p w14:paraId="1ACBDABF" w14:textId="7399D3A7" w:rsidR="001B3B86" w:rsidRPr="009B2B54" w:rsidRDefault="001B3B86" w:rsidP="00820728">
      <w:pPr>
        <w:pStyle w:val="ListParagraph"/>
        <w:numPr>
          <w:ilvl w:val="0"/>
          <w:numId w:val="1"/>
        </w:numPr>
        <w:rPr>
          <w:sz w:val="22"/>
          <w:szCs w:val="22"/>
        </w:rPr>
      </w:pPr>
      <w:r>
        <w:rPr>
          <w:sz w:val="22"/>
          <w:szCs w:val="22"/>
        </w:rPr>
        <w:t xml:space="preserve">When to send marketing emails </w:t>
      </w:r>
      <w:r w:rsidR="006E701E">
        <w:rPr>
          <w:sz w:val="22"/>
          <w:szCs w:val="22"/>
        </w:rPr>
        <w:t xml:space="preserve">– and </w:t>
      </w:r>
      <w:r>
        <w:rPr>
          <w:sz w:val="22"/>
          <w:szCs w:val="22"/>
        </w:rPr>
        <w:t>what to say</w:t>
      </w:r>
    </w:p>
    <w:p w14:paraId="1DC32DAF" w14:textId="2009E9F0" w:rsidR="001107BF" w:rsidRPr="009B2B54" w:rsidRDefault="009B2B54" w:rsidP="001107BF">
      <w:pPr>
        <w:pStyle w:val="ListParagraph"/>
        <w:numPr>
          <w:ilvl w:val="0"/>
          <w:numId w:val="1"/>
        </w:numPr>
        <w:rPr>
          <w:sz w:val="22"/>
          <w:szCs w:val="22"/>
        </w:rPr>
      </w:pPr>
      <w:r w:rsidRPr="009B2B54">
        <w:rPr>
          <w:sz w:val="22"/>
          <w:szCs w:val="22"/>
        </w:rPr>
        <w:t xml:space="preserve">How </w:t>
      </w:r>
      <w:r w:rsidR="001B3B86">
        <w:rPr>
          <w:sz w:val="22"/>
          <w:szCs w:val="22"/>
        </w:rPr>
        <w:t xml:space="preserve">to </w:t>
      </w:r>
      <w:r w:rsidR="006E701E">
        <w:rPr>
          <w:sz w:val="22"/>
          <w:szCs w:val="22"/>
        </w:rPr>
        <w:t>add video marketing</w:t>
      </w:r>
      <w:r w:rsidRPr="009B2B54">
        <w:rPr>
          <w:sz w:val="22"/>
          <w:szCs w:val="22"/>
        </w:rPr>
        <w:t xml:space="preserve"> </w:t>
      </w:r>
      <w:r w:rsidR="006E701E">
        <w:rPr>
          <w:sz w:val="22"/>
          <w:szCs w:val="22"/>
        </w:rPr>
        <w:t>to your strategy</w:t>
      </w:r>
    </w:p>
    <w:p w14:paraId="706E37BC" w14:textId="35ECECE7" w:rsidR="009F17E3" w:rsidRDefault="001B3B86" w:rsidP="00AA5AA7">
      <w:pPr>
        <w:pStyle w:val="ListParagraph"/>
        <w:numPr>
          <w:ilvl w:val="0"/>
          <w:numId w:val="1"/>
        </w:numPr>
      </w:pPr>
      <w:r w:rsidRPr="001B3B86">
        <w:rPr>
          <w:sz w:val="22"/>
          <w:szCs w:val="22"/>
        </w:rPr>
        <w:t xml:space="preserve">Who can help you </w:t>
      </w:r>
      <w:r w:rsidR="006E701E">
        <w:rPr>
          <w:sz w:val="22"/>
          <w:szCs w:val="22"/>
        </w:rPr>
        <w:t>find the way forward</w:t>
      </w:r>
    </w:p>
    <w:p w14:paraId="14D4733A" w14:textId="4BF03875" w:rsidR="003A10FC" w:rsidRDefault="003A10FC" w:rsidP="0097714D">
      <w:pPr>
        <w:rPr>
          <w:b/>
          <w:bCs/>
        </w:rPr>
      </w:pPr>
      <w:r>
        <w:rPr>
          <w:b/>
          <w:bCs/>
        </w:rPr>
        <w:t>Michael Allen</w:t>
      </w:r>
    </w:p>
    <w:p w14:paraId="3EC13E38" w14:textId="77777777" w:rsidR="003A10FC" w:rsidRPr="003A10FC" w:rsidRDefault="003A10FC" w:rsidP="003A10FC">
      <w:pPr>
        <w:rPr>
          <w:sz w:val="22"/>
          <w:szCs w:val="22"/>
        </w:rPr>
      </w:pPr>
      <w:r w:rsidRPr="003A10FC">
        <w:rPr>
          <w:sz w:val="22"/>
          <w:szCs w:val="22"/>
        </w:rPr>
        <w:t>Michael Allen is the President and Co-Owner of Z-AXIS and Bear Power Supplies, a business unit of Z-AXIS, in Phelps, New York. Michael earned a B.S. in Electrical Engineering from the Rochester Institute of Technology (RIT) and is the holder of 26 U.S. patents. He began his Z-AXIS career in October 1989 as Director of Engineering. </w:t>
      </w:r>
    </w:p>
    <w:p w14:paraId="2F47BE9C" w14:textId="77777777" w:rsidR="009F17E3" w:rsidRDefault="009F17E3" w:rsidP="003A10FC">
      <w:pPr>
        <w:jc w:val="both"/>
        <w:rPr>
          <w:sz w:val="22"/>
          <w:szCs w:val="22"/>
        </w:rPr>
      </w:pPr>
    </w:p>
    <w:p w14:paraId="2E748ACD" w14:textId="158C7C65" w:rsidR="009F17E3" w:rsidRPr="009F17E3" w:rsidRDefault="009F17E3" w:rsidP="003A10FC">
      <w:pPr>
        <w:jc w:val="both"/>
        <w:rPr>
          <w:b/>
          <w:bCs/>
        </w:rPr>
      </w:pPr>
      <w:r w:rsidRPr="009F17E3">
        <w:rPr>
          <w:b/>
          <w:bCs/>
        </w:rPr>
        <w:t>Steve Pomeroy</w:t>
      </w:r>
    </w:p>
    <w:p w14:paraId="0AC83C09" w14:textId="32666DBD" w:rsidR="0097714D" w:rsidRDefault="00AD0BA5">
      <w:pPr>
        <w:rPr>
          <w:sz w:val="22"/>
          <w:szCs w:val="22"/>
        </w:rPr>
      </w:pPr>
      <w:r w:rsidRPr="00AD0BA5">
        <w:rPr>
          <w:sz w:val="22"/>
          <w:szCs w:val="22"/>
        </w:rPr>
        <w:t>Steve Pomeroy is</w:t>
      </w:r>
      <w:r>
        <w:rPr>
          <w:sz w:val="22"/>
          <w:szCs w:val="22"/>
        </w:rPr>
        <w:t xml:space="preserve"> the President of Schatz Bearing Corp. in Poughkeepsie, New York, where he has worked for over 36 years. Schatz specializes in helping design engineers solve bearing application challenges, and Steve holds a PhD in electrical engineering from the Massachusetts of Technology (MIT). </w:t>
      </w:r>
    </w:p>
    <w:p w14:paraId="54D972CB" w14:textId="77777777" w:rsidR="006E701E" w:rsidRDefault="006E701E">
      <w:pPr>
        <w:rPr>
          <w:sz w:val="22"/>
          <w:szCs w:val="22"/>
        </w:rPr>
      </w:pPr>
    </w:p>
    <w:p w14:paraId="5F6354FB" w14:textId="77777777" w:rsidR="006E701E" w:rsidRPr="0097714D" w:rsidRDefault="006E701E" w:rsidP="006E701E">
      <w:pPr>
        <w:rPr>
          <w:b/>
          <w:bCs/>
        </w:rPr>
      </w:pPr>
      <w:r w:rsidRPr="0097714D">
        <w:rPr>
          <w:b/>
          <w:bCs/>
        </w:rPr>
        <w:t>Janelle Beck Wood</w:t>
      </w:r>
    </w:p>
    <w:p w14:paraId="00C00FDB" w14:textId="77777777" w:rsidR="006E701E" w:rsidRDefault="006E701E" w:rsidP="006E701E">
      <w:pPr>
        <w:jc w:val="both"/>
        <w:rPr>
          <w:sz w:val="22"/>
          <w:szCs w:val="22"/>
        </w:rPr>
      </w:pPr>
      <w:r>
        <w:rPr>
          <w:sz w:val="22"/>
          <w:szCs w:val="22"/>
        </w:rPr>
        <w:t xml:space="preserve">Janelle Beck Wood is the CEO of Ameritool Manufacturing in Central Square, New York. As the daughter of Ameritool’s co-founder, </w:t>
      </w:r>
      <w:r w:rsidRPr="003A10FC">
        <w:rPr>
          <w:sz w:val="22"/>
          <w:szCs w:val="22"/>
        </w:rPr>
        <w:t xml:space="preserve">the late Jerry Beck, Janelle has been ingrained in the company from the start. </w:t>
      </w:r>
      <w:r>
        <w:rPr>
          <w:sz w:val="22"/>
          <w:szCs w:val="22"/>
        </w:rPr>
        <w:t>H</w:t>
      </w:r>
      <w:r w:rsidRPr="003A10FC">
        <w:rPr>
          <w:sz w:val="22"/>
          <w:szCs w:val="22"/>
        </w:rPr>
        <w:t>er extensive expertise in manufacturing, customer service, and management ensures her father's legacy will endure for years to come.</w:t>
      </w:r>
    </w:p>
    <w:p w14:paraId="1E1D26B9" w14:textId="77777777" w:rsidR="006E701E" w:rsidRPr="00AD0BA5" w:rsidRDefault="006E701E">
      <w:pPr>
        <w:rPr>
          <w:sz w:val="22"/>
          <w:szCs w:val="22"/>
        </w:rPr>
      </w:pPr>
    </w:p>
    <w:sectPr w:rsidR="006E701E" w:rsidRPr="00AD0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7FC8"/>
    <w:multiLevelType w:val="hybridMultilevel"/>
    <w:tmpl w:val="0306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0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9E"/>
    <w:rsid w:val="001107BF"/>
    <w:rsid w:val="001B3B86"/>
    <w:rsid w:val="00255FF8"/>
    <w:rsid w:val="00314099"/>
    <w:rsid w:val="00391D9F"/>
    <w:rsid w:val="003A10FC"/>
    <w:rsid w:val="006E701E"/>
    <w:rsid w:val="007C1C03"/>
    <w:rsid w:val="008559D3"/>
    <w:rsid w:val="0097714D"/>
    <w:rsid w:val="009B2B54"/>
    <w:rsid w:val="009F17E3"/>
    <w:rsid w:val="00AD0BA5"/>
    <w:rsid w:val="00B7699C"/>
    <w:rsid w:val="00BD767F"/>
    <w:rsid w:val="00C91A4C"/>
    <w:rsid w:val="00D15A20"/>
    <w:rsid w:val="00D85B9E"/>
    <w:rsid w:val="00FE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BD68"/>
  <w15:chartTrackingRefBased/>
  <w15:docId w15:val="{E2E6D2C3-F4A2-4541-AFB9-FD1C9737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B9E"/>
    <w:rPr>
      <w:rFonts w:eastAsiaTheme="majorEastAsia" w:cstheme="majorBidi"/>
      <w:color w:val="272727" w:themeColor="text1" w:themeTint="D8"/>
    </w:rPr>
  </w:style>
  <w:style w:type="paragraph" w:styleId="Title">
    <w:name w:val="Title"/>
    <w:basedOn w:val="Normal"/>
    <w:next w:val="Normal"/>
    <w:link w:val="TitleChar"/>
    <w:uiPriority w:val="10"/>
    <w:qFormat/>
    <w:rsid w:val="00D85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B9E"/>
    <w:pPr>
      <w:spacing w:before="160"/>
      <w:jc w:val="center"/>
    </w:pPr>
    <w:rPr>
      <w:i/>
      <w:iCs/>
      <w:color w:val="404040" w:themeColor="text1" w:themeTint="BF"/>
    </w:rPr>
  </w:style>
  <w:style w:type="character" w:customStyle="1" w:styleId="QuoteChar">
    <w:name w:val="Quote Char"/>
    <w:basedOn w:val="DefaultParagraphFont"/>
    <w:link w:val="Quote"/>
    <w:uiPriority w:val="29"/>
    <w:rsid w:val="00D85B9E"/>
    <w:rPr>
      <w:i/>
      <w:iCs/>
      <w:color w:val="404040" w:themeColor="text1" w:themeTint="BF"/>
    </w:rPr>
  </w:style>
  <w:style w:type="paragraph" w:styleId="ListParagraph">
    <w:name w:val="List Paragraph"/>
    <w:basedOn w:val="Normal"/>
    <w:uiPriority w:val="34"/>
    <w:qFormat/>
    <w:rsid w:val="00D85B9E"/>
    <w:pPr>
      <w:ind w:left="720"/>
      <w:contextualSpacing/>
    </w:pPr>
  </w:style>
  <w:style w:type="character" w:styleId="IntenseEmphasis">
    <w:name w:val="Intense Emphasis"/>
    <w:basedOn w:val="DefaultParagraphFont"/>
    <w:uiPriority w:val="21"/>
    <w:qFormat/>
    <w:rsid w:val="00D85B9E"/>
    <w:rPr>
      <w:i/>
      <w:iCs/>
      <w:color w:val="0F4761" w:themeColor="accent1" w:themeShade="BF"/>
    </w:rPr>
  </w:style>
  <w:style w:type="paragraph" w:styleId="IntenseQuote">
    <w:name w:val="Intense Quote"/>
    <w:basedOn w:val="Normal"/>
    <w:next w:val="Normal"/>
    <w:link w:val="IntenseQuoteChar"/>
    <w:uiPriority w:val="30"/>
    <w:qFormat/>
    <w:rsid w:val="00D8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B9E"/>
    <w:rPr>
      <w:i/>
      <w:iCs/>
      <w:color w:val="0F4761" w:themeColor="accent1" w:themeShade="BF"/>
    </w:rPr>
  </w:style>
  <w:style w:type="character" w:styleId="IntenseReference">
    <w:name w:val="Intense Reference"/>
    <w:basedOn w:val="DefaultParagraphFont"/>
    <w:uiPriority w:val="32"/>
    <w:qFormat/>
    <w:rsid w:val="00D85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7487">
      <w:bodyDiv w:val="1"/>
      <w:marLeft w:val="0"/>
      <w:marRight w:val="0"/>
      <w:marTop w:val="0"/>
      <w:marBottom w:val="0"/>
      <w:divBdr>
        <w:top w:val="none" w:sz="0" w:space="0" w:color="auto"/>
        <w:left w:val="none" w:sz="0" w:space="0" w:color="auto"/>
        <w:bottom w:val="none" w:sz="0" w:space="0" w:color="auto"/>
        <w:right w:val="none" w:sz="0" w:space="0" w:color="auto"/>
      </w:divBdr>
    </w:div>
    <w:div w:id="687635049">
      <w:bodyDiv w:val="1"/>
      <w:marLeft w:val="0"/>
      <w:marRight w:val="0"/>
      <w:marTop w:val="0"/>
      <w:marBottom w:val="0"/>
      <w:divBdr>
        <w:top w:val="none" w:sz="0" w:space="0" w:color="auto"/>
        <w:left w:val="none" w:sz="0" w:space="0" w:color="auto"/>
        <w:bottom w:val="none" w:sz="0" w:space="0" w:color="auto"/>
        <w:right w:val="none" w:sz="0" w:space="0" w:color="auto"/>
      </w:divBdr>
      <w:divsChild>
        <w:div w:id="279923921">
          <w:marLeft w:val="0"/>
          <w:marRight w:val="0"/>
          <w:marTop w:val="0"/>
          <w:marBottom w:val="0"/>
          <w:divBdr>
            <w:top w:val="none" w:sz="0" w:space="0" w:color="auto"/>
            <w:left w:val="none" w:sz="0" w:space="0" w:color="auto"/>
            <w:bottom w:val="none" w:sz="0" w:space="0" w:color="auto"/>
            <w:right w:val="none" w:sz="0" w:space="0" w:color="auto"/>
          </w:divBdr>
        </w:div>
      </w:divsChild>
    </w:div>
    <w:div w:id="1048531804">
      <w:bodyDiv w:val="1"/>
      <w:marLeft w:val="0"/>
      <w:marRight w:val="0"/>
      <w:marTop w:val="0"/>
      <w:marBottom w:val="0"/>
      <w:divBdr>
        <w:top w:val="none" w:sz="0" w:space="0" w:color="auto"/>
        <w:left w:val="none" w:sz="0" w:space="0" w:color="auto"/>
        <w:bottom w:val="none" w:sz="0" w:space="0" w:color="auto"/>
        <w:right w:val="none" w:sz="0" w:space="0" w:color="auto"/>
      </w:divBdr>
    </w:div>
    <w:div w:id="1902252425">
      <w:bodyDiv w:val="1"/>
      <w:marLeft w:val="0"/>
      <w:marRight w:val="0"/>
      <w:marTop w:val="0"/>
      <w:marBottom w:val="0"/>
      <w:divBdr>
        <w:top w:val="none" w:sz="0" w:space="0" w:color="auto"/>
        <w:left w:val="none" w:sz="0" w:space="0" w:color="auto"/>
        <w:bottom w:val="none" w:sz="0" w:space="0" w:color="auto"/>
        <w:right w:val="none" w:sz="0" w:space="0" w:color="auto"/>
      </w:divBdr>
      <w:divsChild>
        <w:div w:id="161914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Melito</dc:creator>
  <cp:keywords/>
  <dc:description/>
  <cp:lastModifiedBy>Steve Melito</cp:lastModifiedBy>
  <cp:revision>16</cp:revision>
  <dcterms:created xsi:type="dcterms:W3CDTF">2025-04-14T14:07:00Z</dcterms:created>
  <dcterms:modified xsi:type="dcterms:W3CDTF">2025-04-14T17:49:00Z</dcterms:modified>
</cp:coreProperties>
</file>